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848"/>
        <w:gridCol w:w="1732"/>
        <w:gridCol w:w="1191"/>
        <w:gridCol w:w="1094"/>
        <w:gridCol w:w="1195"/>
        <w:gridCol w:w="1296"/>
        <w:gridCol w:w="1145"/>
        <w:gridCol w:w="1294"/>
      </w:tblGrid>
      <w:tr w:rsidR="00A97A45" w:rsidRPr="008C6CE4" w14:paraId="1110FD6A" w14:textId="77777777" w:rsidTr="00A97A45">
        <w:tc>
          <w:tcPr>
            <w:tcW w:w="1848" w:type="dxa"/>
            <w:vAlign w:val="bottom"/>
          </w:tcPr>
          <w:p w14:paraId="32899D95" w14:textId="77777777" w:rsidR="00A97A45" w:rsidRDefault="00A97A45" w:rsidP="00FD3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CE4">
              <w:rPr>
                <w:rFonts w:ascii="Times New Roman" w:hAnsi="Times New Roman" w:cs="Times New Roman"/>
                <w:b/>
                <w:sz w:val="18"/>
                <w:szCs w:val="18"/>
              </w:rPr>
              <w:t>Itemize Components of Request</w:t>
            </w:r>
          </w:p>
          <w:p w14:paraId="646F3D43" w14:textId="77777777" w:rsidR="00A97A45" w:rsidRPr="008C6CE4" w:rsidRDefault="00A97A45" w:rsidP="00FD3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1717C4">
              <w:rPr>
                <w:rFonts w:ascii="Times New Roman" w:hAnsi="Times New Roman" w:cs="Times New Roman"/>
                <w:b/>
                <w:sz w:val="16"/>
                <w:szCs w:val="16"/>
              </w:rPr>
              <w:t>add</w:t>
            </w:r>
            <w:proofErr w:type="gramEnd"/>
            <w:r w:rsidRPr="001717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additional rows if needed)</w:t>
            </w:r>
          </w:p>
        </w:tc>
        <w:tc>
          <w:tcPr>
            <w:tcW w:w="1732" w:type="dxa"/>
            <w:vAlign w:val="bottom"/>
          </w:tcPr>
          <w:p w14:paraId="1A8E0EE8" w14:textId="77777777" w:rsidR="00A97A45" w:rsidRPr="008C6CE4" w:rsidRDefault="00A97A45" w:rsidP="00FD3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Index to be Funded</w:t>
            </w:r>
          </w:p>
        </w:tc>
        <w:tc>
          <w:tcPr>
            <w:tcW w:w="1191" w:type="dxa"/>
            <w:vAlign w:val="bottom"/>
          </w:tcPr>
          <w:p w14:paraId="56DE8C68" w14:textId="77777777" w:rsidR="00A97A45" w:rsidRDefault="00A97A45" w:rsidP="00FD3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Annual Amount Requested</w:t>
            </w:r>
          </w:p>
        </w:tc>
        <w:tc>
          <w:tcPr>
            <w:tcW w:w="1094" w:type="dxa"/>
            <w:vAlign w:val="bottom"/>
          </w:tcPr>
          <w:p w14:paraId="32BD5F7A" w14:textId="2DCEF5E3" w:rsidR="00A97A45" w:rsidRPr="008C6CE4" w:rsidRDefault="00A97A45" w:rsidP="00FD3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Fringe Benefit (30% for all FT emp, </w:t>
            </w:r>
            <w:r w:rsidR="009802C5">
              <w:rPr>
                <w:rFonts w:ascii="Times New Roman" w:hAnsi="Times New Roman" w:cs="Times New Roman"/>
                <w:b/>
                <w:sz w:val="18"/>
                <w:szCs w:val="18"/>
              </w:rPr>
              <w:t>7.4%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PT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lect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95" w:type="dxa"/>
            <w:vAlign w:val="bottom"/>
          </w:tcPr>
          <w:p w14:paraId="2604A22A" w14:textId="77777777" w:rsidR="00A97A45" w:rsidRDefault="00A97A45" w:rsidP="00FD3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Index for Reallocation</w:t>
            </w:r>
          </w:p>
        </w:tc>
        <w:tc>
          <w:tcPr>
            <w:tcW w:w="1296" w:type="dxa"/>
            <w:vAlign w:val="bottom"/>
          </w:tcPr>
          <w:p w14:paraId="1ACDECBE" w14:textId="77777777" w:rsidR="00A97A45" w:rsidRDefault="00A97A45" w:rsidP="00FD3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(Reallocation Amount)</w:t>
            </w:r>
          </w:p>
        </w:tc>
        <w:tc>
          <w:tcPr>
            <w:tcW w:w="1145" w:type="dxa"/>
            <w:vAlign w:val="bottom"/>
          </w:tcPr>
          <w:p w14:paraId="68FFF370" w14:textId="77777777" w:rsidR="00A97A45" w:rsidRPr="008C6CE4" w:rsidRDefault="00A97A45" w:rsidP="00FD3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Annual Request</w:t>
            </w:r>
          </w:p>
        </w:tc>
        <w:tc>
          <w:tcPr>
            <w:tcW w:w="1294" w:type="dxa"/>
            <w:vAlign w:val="bottom"/>
          </w:tcPr>
          <w:p w14:paraId="3E2AF54A" w14:textId="77777777" w:rsidR="00A97A45" w:rsidRPr="008C6CE4" w:rsidRDefault="00A97A45" w:rsidP="00FD3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Additional Comments</w:t>
            </w:r>
          </w:p>
        </w:tc>
      </w:tr>
      <w:tr w:rsidR="00A97A45" w:rsidRPr="008C6CE4" w14:paraId="39D43810" w14:textId="77777777" w:rsidTr="00A97A45">
        <w:trPr>
          <w:trHeight w:val="360"/>
        </w:trPr>
        <w:tc>
          <w:tcPr>
            <w:tcW w:w="1848" w:type="dxa"/>
          </w:tcPr>
          <w:p w14:paraId="53D683B4" w14:textId="77777777" w:rsidR="00A97A45" w:rsidRPr="008C6CE4" w:rsidRDefault="00A97A45" w:rsidP="00FD3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</w:tcPr>
          <w:p w14:paraId="67877312" w14:textId="77777777" w:rsidR="00A97A45" w:rsidRPr="008C6CE4" w:rsidRDefault="00A97A45" w:rsidP="00FD35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52565BD8" w14:textId="77777777" w:rsidR="00A97A45" w:rsidRPr="008C6CE4" w:rsidRDefault="00A97A45" w:rsidP="00FD35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14:paraId="560E534C" w14:textId="77777777" w:rsidR="00A97A45" w:rsidRPr="008C6CE4" w:rsidRDefault="00A97A45" w:rsidP="00FD35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14:paraId="7E9E5EAD" w14:textId="77777777" w:rsidR="00A97A45" w:rsidRPr="008C6CE4" w:rsidRDefault="00A97A45" w:rsidP="00FD35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14:paraId="1CA30B69" w14:textId="77777777" w:rsidR="00A97A45" w:rsidRPr="008C6CE4" w:rsidRDefault="00A97A45" w:rsidP="00FD35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14:paraId="35F978A9" w14:textId="77777777" w:rsidR="00A97A45" w:rsidRPr="008C6CE4" w:rsidRDefault="00A97A45" w:rsidP="00FD35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14:paraId="3E96CA1B" w14:textId="77777777" w:rsidR="00A97A45" w:rsidRPr="008C6CE4" w:rsidRDefault="00A97A45" w:rsidP="00FD3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A45" w:rsidRPr="008C6CE4" w14:paraId="1FFC9537" w14:textId="77777777" w:rsidTr="00A97A45">
        <w:trPr>
          <w:trHeight w:val="360"/>
        </w:trPr>
        <w:tc>
          <w:tcPr>
            <w:tcW w:w="1848" w:type="dxa"/>
          </w:tcPr>
          <w:p w14:paraId="1D7797E1" w14:textId="77777777" w:rsidR="00A97A45" w:rsidRPr="008C6CE4" w:rsidRDefault="00A97A45" w:rsidP="00FD3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</w:tcPr>
          <w:p w14:paraId="100A52F5" w14:textId="77777777" w:rsidR="00A97A45" w:rsidRPr="008C6CE4" w:rsidRDefault="00A97A45" w:rsidP="00FD35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771D27AA" w14:textId="77777777" w:rsidR="00A97A45" w:rsidRPr="008C6CE4" w:rsidRDefault="00A97A45" w:rsidP="00FD35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14:paraId="34879A79" w14:textId="77777777" w:rsidR="00A97A45" w:rsidRPr="008C6CE4" w:rsidRDefault="00A97A45" w:rsidP="00FD35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14:paraId="513DD538" w14:textId="77777777" w:rsidR="00A97A45" w:rsidRPr="008C6CE4" w:rsidRDefault="00A97A45" w:rsidP="00FD35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14:paraId="4C29A733" w14:textId="77777777" w:rsidR="00A97A45" w:rsidRPr="008C6CE4" w:rsidRDefault="00A97A45" w:rsidP="00FD35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14:paraId="750031E8" w14:textId="77777777" w:rsidR="00A97A45" w:rsidRPr="008C6CE4" w:rsidRDefault="00A97A45" w:rsidP="00FD35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14:paraId="23877E14" w14:textId="77777777" w:rsidR="00A97A45" w:rsidRPr="008C6CE4" w:rsidRDefault="00A97A45" w:rsidP="00FD35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A45" w:rsidRPr="008C6CE4" w14:paraId="019C3E84" w14:textId="77777777" w:rsidTr="00A97A45">
        <w:trPr>
          <w:trHeight w:val="360"/>
        </w:trPr>
        <w:tc>
          <w:tcPr>
            <w:tcW w:w="1848" w:type="dxa"/>
          </w:tcPr>
          <w:p w14:paraId="37F5318D" w14:textId="77777777" w:rsidR="00A97A45" w:rsidRPr="008C6CE4" w:rsidRDefault="00A97A45" w:rsidP="00FD3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</w:tcPr>
          <w:p w14:paraId="547ACE81" w14:textId="77777777" w:rsidR="00A97A45" w:rsidRPr="008C6CE4" w:rsidRDefault="00A97A45" w:rsidP="00FD35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0651145E" w14:textId="77777777" w:rsidR="00A97A45" w:rsidRPr="008C6CE4" w:rsidRDefault="00A97A45" w:rsidP="00FD35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14:paraId="6F870408" w14:textId="77777777" w:rsidR="00A97A45" w:rsidRPr="008C6CE4" w:rsidRDefault="00A97A45" w:rsidP="00FD35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14:paraId="29B2955A" w14:textId="77777777" w:rsidR="00A97A45" w:rsidRPr="008C6CE4" w:rsidRDefault="00A97A45" w:rsidP="00FD35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14:paraId="43186DA5" w14:textId="77777777" w:rsidR="00A97A45" w:rsidRPr="008C6CE4" w:rsidRDefault="00A97A45" w:rsidP="00FD35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14:paraId="1B332584" w14:textId="77777777" w:rsidR="00A97A45" w:rsidRPr="008C6CE4" w:rsidRDefault="00A97A45" w:rsidP="00FD35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14:paraId="1432F2E0" w14:textId="77777777" w:rsidR="00A97A45" w:rsidRPr="008C6CE4" w:rsidRDefault="00A97A45" w:rsidP="00FD35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A45" w:rsidRPr="008C6CE4" w14:paraId="39E96C1D" w14:textId="77777777" w:rsidTr="00A97A45">
        <w:trPr>
          <w:trHeight w:val="360"/>
        </w:trPr>
        <w:tc>
          <w:tcPr>
            <w:tcW w:w="1848" w:type="dxa"/>
          </w:tcPr>
          <w:p w14:paraId="6216F7D6" w14:textId="77777777" w:rsidR="00A97A45" w:rsidRPr="008C6CE4" w:rsidRDefault="00A97A45" w:rsidP="00FD3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</w:tcPr>
          <w:p w14:paraId="262EBB31" w14:textId="77777777" w:rsidR="00A97A45" w:rsidRPr="008C6CE4" w:rsidRDefault="00A97A45" w:rsidP="00FD35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69CFFBB3" w14:textId="77777777" w:rsidR="00A97A45" w:rsidRPr="008C6CE4" w:rsidRDefault="00A97A45" w:rsidP="00FD35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14:paraId="6AF7E501" w14:textId="77777777" w:rsidR="00A97A45" w:rsidRPr="008C6CE4" w:rsidRDefault="00A97A45" w:rsidP="00FD35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14:paraId="4319558B" w14:textId="77777777" w:rsidR="00A97A45" w:rsidRPr="008C6CE4" w:rsidRDefault="00A97A45" w:rsidP="00FD35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14:paraId="3DF38AD7" w14:textId="77777777" w:rsidR="00A97A45" w:rsidRPr="008C6CE4" w:rsidRDefault="00A97A45" w:rsidP="00FD35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14:paraId="43222FAC" w14:textId="77777777" w:rsidR="00A97A45" w:rsidRPr="008C6CE4" w:rsidRDefault="00A97A45" w:rsidP="00FD35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14:paraId="118BC3F6" w14:textId="77777777" w:rsidR="00A97A45" w:rsidRPr="008C6CE4" w:rsidRDefault="00A97A45" w:rsidP="00FD35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A45" w:rsidRPr="008C6CE4" w14:paraId="688C6A34" w14:textId="77777777" w:rsidTr="00A97A45">
        <w:trPr>
          <w:trHeight w:val="360"/>
        </w:trPr>
        <w:tc>
          <w:tcPr>
            <w:tcW w:w="1848" w:type="dxa"/>
          </w:tcPr>
          <w:p w14:paraId="4AE573C5" w14:textId="77777777" w:rsidR="00A97A45" w:rsidRPr="008C6CE4" w:rsidRDefault="00A97A45" w:rsidP="00FD3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</w:tcPr>
          <w:p w14:paraId="5F97213C" w14:textId="77777777" w:rsidR="00A97A45" w:rsidRPr="008C6CE4" w:rsidRDefault="00A97A45" w:rsidP="00FD35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43E2DE60" w14:textId="77777777" w:rsidR="00A97A45" w:rsidRPr="008C6CE4" w:rsidRDefault="00A97A45" w:rsidP="00FD35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14:paraId="7179F212" w14:textId="77777777" w:rsidR="00A97A45" w:rsidRPr="008C6CE4" w:rsidRDefault="00A97A45" w:rsidP="00FD35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14:paraId="6E489DA3" w14:textId="77777777" w:rsidR="00A97A45" w:rsidRPr="008C6CE4" w:rsidRDefault="00A97A45" w:rsidP="00FD35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14:paraId="72D47537" w14:textId="77777777" w:rsidR="00A97A45" w:rsidRPr="008C6CE4" w:rsidRDefault="00A97A45" w:rsidP="00FD35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14:paraId="5BA1BAB0" w14:textId="77777777" w:rsidR="00A97A45" w:rsidRPr="008C6CE4" w:rsidRDefault="00A97A45" w:rsidP="00FD35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14:paraId="6683C794" w14:textId="77777777" w:rsidR="00A97A45" w:rsidRPr="008C6CE4" w:rsidRDefault="00A97A45" w:rsidP="00FD35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A45" w:rsidRPr="008C6CE4" w14:paraId="2F0C4C1D" w14:textId="77777777" w:rsidTr="00A97A45">
        <w:trPr>
          <w:trHeight w:val="360"/>
        </w:trPr>
        <w:tc>
          <w:tcPr>
            <w:tcW w:w="1848" w:type="dxa"/>
            <w:tcBorders>
              <w:bottom w:val="single" w:sz="4" w:space="0" w:color="auto"/>
            </w:tcBorders>
          </w:tcPr>
          <w:p w14:paraId="6DD34D3E" w14:textId="77777777" w:rsidR="00A97A45" w:rsidRPr="008C6CE4" w:rsidRDefault="00A97A45" w:rsidP="00FD3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5E472321" w14:textId="77777777" w:rsidR="00A97A45" w:rsidRPr="008C6CE4" w:rsidRDefault="00A97A45" w:rsidP="00FD35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6A1BA07F" w14:textId="77777777" w:rsidR="00A97A45" w:rsidRPr="008C6CE4" w:rsidRDefault="00A97A45" w:rsidP="00FD35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40E91D7A" w14:textId="77777777" w:rsidR="00A97A45" w:rsidRPr="008C6CE4" w:rsidRDefault="00A97A45" w:rsidP="00FD35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4A1C9607" w14:textId="77777777" w:rsidR="00A97A45" w:rsidRPr="008C6CE4" w:rsidRDefault="00A97A45" w:rsidP="00FD35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45B47A09" w14:textId="77777777" w:rsidR="00A97A45" w:rsidRPr="008C6CE4" w:rsidRDefault="00A97A45" w:rsidP="00FD35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37BA8FE6" w14:textId="77777777" w:rsidR="00A97A45" w:rsidRPr="008C6CE4" w:rsidRDefault="00A97A45" w:rsidP="00FD35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0B2F4239" w14:textId="77777777" w:rsidR="00A97A45" w:rsidRPr="008C6CE4" w:rsidRDefault="00A97A45" w:rsidP="00FD35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A45" w:rsidRPr="008C6CE4" w14:paraId="5C68DE38" w14:textId="77777777" w:rsidTr="00A97A45">
        <w:trPr>
          <w:trHeight w:val="274"/>
        </w:trPr>
        <w:tc>
          <w:tcPr>
            <w:tcW w:w="835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0D259" w14:textId="77777777" w:rsidR="00A97A45" w:rsidRPr="00A57CB2" w:rsidRDefault="00A97A45" w:rsidP="00FD35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9779302"/>
            <w:r w:rsidRPr="00EB25C6">
              <w:rPr>
                <w:rFonts w:ascii="Times New Roman" w:hAnsi="Times New Roman" w:cs="Times New Roman"/>
                <w:sz w:val="24"/>
                <w:szCs w:val="24"/>
              </w:rPr>
              <w:t xml:space="preserve">Total Annual Cost 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2263B2" w14:textId="77777777" w:rsidR="00A97A45" w:rsidRPr="00A57CB2" w:rsidRDefault="00A97A45" w:rsidP="00FD35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D576274" w14:textId="77777777" w:rsidR="00A97A45" w:rsidRPr="00A57CB2" w:rsidRDefault="00A97A45" w:rsidP="00FD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A97A45" w:rsidRPr="008C6CE4" w14:paraId="5DFF8834" w14:textId="77777777" w:rsidTr="00A97A45">
        <w:trPr>
          <w:trHeight w:val="368"/>
        </w:trPr>
        <w:tc>
          <w:tcPr>
            <w:tcW w:w="8356" w:type="dxa"/>
            <w:gridSpan w:val="6"/>
            <w:tcBorders>
              <w:bottom w:val="single" w:sz="4" w:space="0" w:color="auto"/>
            </w:tcBorders>
          </w:tcPr>
          <w:p w14:paraId="3E2201A1" w14:textId="77777777" w:rsidR="00A97A45" w:rsidRPr="00A57CB2" w:rsidRDefault="00A97A45" w:rsidP="00FD35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CB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Start up</w:t>
            </w:r>
            <w:proofErr w:type="spellEnd"/>
            <w:r w:rsidRPr="00A57CB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- one-time cost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39A55DEC" w14:textId="77777777" w:rsidR="00A97A45" w:rsidRPr="00A57CB2" w:rsidRDefault="00A97A45" w:rsidP="00FD35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1810F7CF" w14:textId="77777777" w:rsidR="00A97A45" w:rsidRPr="00A57CB2" w:rsidRDefault="00A97A45" w:rsidP="00FD35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45" w:rsidRPr="00A97A45" w14:paraId="41B2DD31" w14:textId="77777777" w:rsidTr="00A97A45">
        <w:trPr>
          <w:trHeight w:val="274"/>
        </w:trPr>
        <w:tc>
          <w:tcPr>
            <w:tcW w:w="835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192216" w14:textId="77777777" w:rsidR="00A97A45" w:rsidRPr="00A97A45" w:rsidRDefault="00A97A45" w:rsidP="00A97A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Net Requested Investment 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3D6EBF" w14:textId="77777777" w:rsidR="00A97A45" w:rsidRPr="00A97A45" w:rsidRDefault="00A97A45" w:rsidP="00A97A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9CE7D8A" w14:textId="77777777" w:rsidR="00A97A45" w:rsidRPr="00A97A45" w:rsidRDefault="00A97A45" w:rsidP="00A97A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C36B91" w14:textId="0E6FCD4F" w:rsidR="00D25327" w:rsidRPr="00676DDE" w:rsidRDefault="00676DDE" w:rsidP="00A97A45">
      <w:pPr>
        <w:ind w:left="-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6D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NOTE:  </w:t>
      </w:r>
      <w:r w:rsidR="00FA65D7">
        <w:rPr>
          <w:rFonts w:ascii="Times New Roman" w:hAnsi="Times New Roman" w:cs="Times New Roman"/>
          <w:b/>
          <w:color w:val="FF0000"/>
          <w:sz w:val="24"/>
          <w:szCs w:val="24"/>
        </w:rPr>
        <w:t>Approved e</w:t>
      </w:r>
      <w:r w:rsidRPr="00676DDE">
        <w:rPr>
          <w:rFonts w:ascii="Times New Roman" w:hAnsi="Times New Roman" w:cs="Times New Roman"/>
          <w:b/>
          <w:color w:val="FF0000"/>
          <w:sz w:val="24"/>
          <w:szCs w:val="24"/>
        </w:rPr>
        <w:t>xpansions may require documentation of positive impact.</w:t>
      </w:r>
    </w:p>
    <w:p w14:paraId="082279C1" w14:textId="38E8E259" w:rsidR="00A97A45" w:rsidRPr="00A97A45" w:rsidRDefault="00A97A45" w:rsidP="007C55C0">
      <w:pPr>
        <w:pStyle w:val="ListParagraph"/>
        <w:numPr>
          <w:ilvl w:val="0"/>
          <w:numId w:val="2"/>
        </w:numPr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A45">
        <w:rPr>
          <w:rFonts w:ascii="Times New Roman" w:hAnsi="Times New Roman" w:cs="Times New Roman"/>
          <w:b/>
          <w:sz w:val="24"/>
          <w:szCs w:val="24"/>
        </w:rPr>
        <w:t xml:space="preserve">Describe the existing </w:t>
      </w:r>
      <w:r w:rsidR="00246EA8">
        <w:rPr>
          <w:rFonts w:ascii="Times New Roman" w:hAnsi="Times New Roman" w:cs="Times New Roman"/>
          <w:b/>
          <w:sz w:val="24"/>
          <w:szCs w:val="24"/>
        </w:rPr>
        <w:t xml:space="preserve">proposed </w:t>
      </w:r>
      <w:r w:rsidRPr="00A97A45">
        <w:rPr>
          <w:rFonts w:ascii="Times New Roman" w:hAnsi="Times New Roman" w:cs="Times New Roman"/>
          <w:b/>
          <w:sz w:val="24"/>
          <w:szCs w:val="24"/>
        </w:rPr>
        <w:t>program and justify the request in detail (e.g., establish new position include position title, student workers, training).</w:t>
      </w:r>
    </w:p>
    <w:p w14:paraId="2DA5A66C" w14:textId="77777777" w:rsidR="00A97A45" w:rsidRDefault="00A97A45" w:rsidP="007C55C0">
      <w:pPr>
        <w:pStyle w:val="ListParagraph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46EE57BF" w14:textId="7E202AAF" w:rsidR="00A97A45" w:rsidRDefault="00A97A45" w:rsidP="007C55C0">
      <w:pPr>
        <w:pStyle w:val="ListParagraph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40A92469" w14:textId="3D46AA2F" w:rsidR="00A97A45" w:rsidRDefault="00A97A45" w:rsidP="007C55C0">
      <w:pPr>
        <w:pStyle w:val="ListParagraph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5AFB9FDE" w14:textId="77777777" w:rsidR="00127E23" w:rsidRDefault="00127E23" w:rsidP="007C55C0">
      <w:pPr>
        <w:pStyle w:val="ListParagraph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33E6AACF" w14:textId="77777777" w:rsidR="00A97A45" w:rsidRDefault="00A97A45" w:rsidP="007C55C0">
      <w:pPr>
        <w:pStyle w:val="ListParagraph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03177A9B" w14:textId="54C83F77" w:rsidR="00D10175" w:rsidRPr="00A97A45" w:rsidRDefault="00246EA8" w:rsidP="00D10175">
      <w:pPr>
        <w:pStyle w:val="ListParagraph"/>
        <w:numPr>
          <w:ilvl w:val="0"/>
          <w:numId w:val="2"/>
        </w:numPr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</w:t>
      </w:r>
      <w:r w:rsidR="00A97A45" w:rsidRPr="00D10175">
        <w:rPr>
          <w:rFonts w:ascii="Times New Roman" w:hAnsi="Times New Roman" w:cs="Times New Roman"/>
          <w:b/>
          <w:sz w:val="24"/>
          <w:szCs w:val="24"/>
        </w:rPr>
        <w:t xml:space="preserve"> What </w:t>
      </w:r>
      <w:r>
        <w:rPr>
          <w:rFonts w:ascii="Times New Roman" w:hAnsi="Times New Roman" w:cs="Times New Roman"/>
          <w:b/>
          <w:sz w:val="24"/>
          <w:szCs w:val="24"/>
        </w:rPr>
        <w:t>are</w:t>
      </w:r>
      <w:r w:rsidR="00A97A45" w:rsidRPr="00D10175">
        <w:rPr>
          <w:rFonts w:ascii="Times New Roman" w:hAnsi="Times New Roman" w:cs="Times New Roman"/>
          <w:b/>
          <w:sz w:val="24"/>
          <w:szCs w:val="24"/>
        </w:rPr>
        <w:t xml:space="preserve"> the benefit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A97A45" w:rsidRPr="00D10175">
        <w:rPr>
          <w:rFonts w:ascii="Times New Roman" w:hAnsi="Times New Roman" w:cs="Times New Roman"/>
          <w:b/>
          <w:sz w:val="24"/>
          <w:szCs w:val="24"/>
        </w:rPr>
        <w:t xml:space="preserve"> of implementing</w:t>
      </w:r>
      <w:r>
        <w:rPr>
          <w:rFonts w:ascii="Times New Roman" w:hAnsi="Times New Roman" w:cs="Times New Roman"/>
          <w:b/>
          <w:sz w:val="24"/>
          <w:szCs w:val="24"/>
        </w:rPr>
        <w:t>/expanding the base budget specifically</w:t>
      </w:r>
      <w:r w:rsidR="00A97A45" w:rsidRPr="00D10175">
        <w:rPr>
          <w:rFonts w:ascii="Times New Roman" w:hAnsi="Times New Roman" w:cs="Times New Roman"/>
          <w:b/>
          <w:sz w:val="24"/>
          <w:szCs w:val="24"/>
        </w:rPr>
        <w:t xml:space="preserve"> as it relates to recruitment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A97A45" w:rsidRPr="00D10175">
        <w:rPr>
          <w:rFonts w:ascii="Times New Roman" w:hAnsi="Times New Roman" w:cs="Times New Roman"/>
          <w:b/>
          <w:sz w:val="24"/>
          <w:szCs w:val="24"/>
        </w:rPr>
        <w:t xml:space="preserve"> retention</w:t>
      </w:r>
      <w:r>
        <w:rPr>
          <w:rFonts w:ascii="Times New Roman" w:hAnsi="Times New Roman" w:cs="Times New Roman"/>
          <w:b/>
          <w:sz w:val="24"/>
          <w:szCs w:val="24"/>
        </w:rPr>
        <w:t xml:space="preserve"> and/or health </w:t>
      </w:r>
      <w:r w:rsidR="00FA5CB1">
        <w:rPr>
          <w:rFonts w:ascii="Times New Roman" w:hAnsi="Times New Roman" w:cs="Times New Roman"/>
          <w:b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>safety</w:t>
      </w:r>
      <w:r w:rsidR="00A97A45" w:rsidRPr="00D10175">
        <w:rPr>
          <w:rFonts w:ascii="Times New Roman" w:hAnsi="Times New Roman" w:cs="Times New Roman"/>
          <w:b/>
          <w:sz w:val="24"/>
          <w:szCs w:val="24"/>
        </w:rPr>
        <w:t>?</w:t>
      </w:r>
    </w:p>
    <w:p w14:paraId="11AC3EE2" w14:textId="1589FE32" w:rsidR="00246EA8" w:rsidRDefault="00246EA8" w:rsidP="00D10175">
      <w:pPr>
        <w:pStyle w:val="ListParagraph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69E97AC9" w14:textId="3D185AD2" w:rsidR="00127E23" w:rsidRDefault="00127E23" w:rsidP="00D10175">
      <w:pPr>
        <w:pStyle w:val="ListParagraph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6A60F00C" w14:textId="23E5DA52" w:rsidR="00127E23" w:rsidRDefault="00127E23" w:rsidP="00D10175">
      <w:pPr>
        <w:pStyle w:val="ListParagraph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3E707DC0" w14:textId="4AB36383" w:rsidR="00127E23" w:rsidRDefault="00127E23" w:rsidP="00D10175">
      <w:pPr>
        <w:pStyle w:val="ListParagraph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5EFD7A38" w14:textId="77777777" w:rsidR="00127E23" w:rsidRDefault="00127E23" w:rsidP="00D10175">
      <w:pPr>
        <w:pStyle w:val="ListParagraph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253367EF" w14:textId="4ACAE876" w:rsidR="00246EA8" w:rsidRPr="00246EA8" w:rsidRDefault="00246EA8" w:rsidP="00246EA8">
      <w:pPr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A8">
        <w:rPr>
          <w:rFonts w:ascii="Times New Roman" w:hAnsi="Times New Roman" w:cs="Times New Roman"/>
          <w:b/>
          <w:bCs/>
          <w:sz w:val="24"/>
          <w:szCs w:val="24"/>
        </w:rPr>
        <w:t>B. What are the consequences if budget expansion is not supported as it relates to recruitment,</w:t>
      </w:r>
      <w:r w:rsidRPr="00246EA8">
        <w:rPr>
          <w:rFonts w:ascii="Times New Roman" w:hAnsi="Times New Roman" w:cs="Times New Roman"/>
          <w:b/>
          <w:sz w:val="24"/>
          <w:szCs w:val="24"/>
        </w:rPr>
        <w:t xml:space="preserve"> retention and/or health </w:t>
      </w:r>
      <w:r w:rsidR="00FA5CB1">
        <w:rPr>
          <w:rFonts w:ascii="Times New Roman" w:hAnsi="Times New Roman" w:cs="Times New Roman"/>
          <w:b/>
          <w:sz w:val="24"/>
          <w:szCs w:val="24"/>
        </w:rPr>
        <w:t>and</w:t>
      </w:r>
      <w:r w:rsidRPr="00246EA8">
        <w:rPr>
          <w:rFonts w:ascii="Times New Roman" w:hAnsi="Times New Roman" w:cs="Times New Roman"/>
          <w:b/>
          <w:sz w:val="24"/>
          <w:szCs w:val="24"/>
        </w:rPr>
        <w:t xml:space="preserve"> safety?</w:t>
      </w:r>
    </w:p>
    <w:p w14:paraId="295BC1BF" w14:textId="2488C48C" w:rsidR="00D10175" w:rsidRDefault="00D10175" w:rsidP="00D10175">
      <w:pPr>
        <w:pStyle w:val="ListParagraph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2DE8E5A2" w14:textId="5ABE4939" w:rsidR="00271CFF" w:rsidRDefault="00271CFF" w:rsidP="00D10175">
      <w:pPr>
        <w:pStyle w:val="ListParagraph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510BF396" w14:textId="528CA033" w:rsidR="00271CFF" w:rsidRDefault="00271CFF" w:rsidP="00D10175">
      <w:pPr>
        <w:pStyle w:val="ListParagraph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77EAB524" w14:textId="77777777" w:rsidR="00271CFF" w:rsidRDefault="00271CFF" w:rsidP="00D10175">
      <w:pPr>
        <w:pStyle w:val="ListParagraph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07C2DBD3" w14:textId="02342682" w:rsidR="00127E23" w:rsidRDefault="00127E23" w:rsidP="00D10175">
      <w:pPr>
        <w:pStyle w:val="ListParagraph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25B60998" w14:textId="77777777" w:rsidR="00271CFF" w:rsidRDefault="00271CFF" w:rsidP="00D10175">
      <w:pPr>
        <w:pStyle w:val="ListParagraph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646A3F81" w14:textId="6F261F39" w:rsidR="00BF665D" w:rsidRDefault="00271CFF" w:rsidP="00BF665D">
      <w:pPr>
        <w:pStyle w:val="ListParagraph"/>
        <w:numPr>
          <w:ilvl w:val="0"/>
          <w:numId w:val="2"/>
        </w:numPr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CFF">
        <w:rPr>
          <w:rFonts w:ascii="Times New Roman" w:hAnsi="Times New Roman" w:cs="Times New Roman"/>
          <w:b/>
          <w:sz w:val="24"/>
          <w:szCs w:val="24"/>
        </w:rPr>
        <w:t>Does this expansion impact the CSCU System Office required Academic Program Planning (APP) process?  If so, how was it reflected in the report submitted to the BOR in October 2023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7A131612" w14:textId="539AC0D2" w:rsidR="00127E23" w:rsidRDefault="00127E23" w:rsidP="00D10175">
      <w:pPr>
        <w:pStyle w:val="ListParagraph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72E41665" w14:textId="333C264A" w:rsidR="00271CFF" w:rsidRDefault="00271CFF" w:rsidP="00D10175">
      <w:pPr>
        <w:pStyle w:val="ListParagraph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2595B9A1" w14:textId="77777777" w:rsidR="00271CFF" w:rsidRDefault="00271CFF" w:rsidP="00D10175">
      <w:pPr>
        <w:pStyle w:val="ListParagraph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40247D46" w14:textId="77777777" w:rsidR="00D10175" w:rsidRDefault="00D10175" w:rsidP="00D10175">
      <w:pPr>
        <w:pStyle w:val="ListParagraph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5C4CB5AC" w14:textId="6D08EE0D" w:rsidR="00D10175" w:rsidRPr="00A97A45" w:rsidRDefault="00A97A45" w:rsidP="00D10175">
      <w:pPr>
        <w:pStyle w:val="ListParagraph"/>
        <w:numPr>
          <w:ilvl w:val="0"/>
          <w:numId w:val="2"/>
        </w:numPr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175">
        <w:rPr>
          <w:rFonts w:ascii="Times New Roman" w:hAnsi="Times New Roman" w:cs="Times New Roman"/>
          <w:b/>
          <w:sz w:val="24"/>
          <w:szCs w:val="24"/>
        </w:rPr>
        <w:lastRenderedPageBreak/>
        <w:t>Does this program/request overlap or have interrelationships and/or interdependencies with other programs, departments or divisions?  If so</w:t>
      </w:r>
      <w:r w:rsidR="00690B3D">
        <w:rPr>
          <w:rFonts w:ascii="Times New Roman" w:hAnsi="Times New Roman" w:cs="Times New Roman"/>
          <w:b/>
          <w:sz w:val="24"/>
          <w:szCs w:val="24"/>
        </w:rPr>
        <w:t>,</w:t>
      </w:r>
      <w:r w:rsidRPr="00D10175">
        <w:rPr>
          <w:rFonts w:ascii="Times New Roman" w:hAnsi="Times New Roman" w:cs="Times New Roman"/>
          <w:b/>
          <w:sz w:val="24"/>
          <w:szCs w:val="24"/>
        </w:rPr>
        <w:t xml:space="preserve"> describe. Include feedback from these entities verifying support for the request.</w:t>
      </w:r>
    </w:p>
    <w:p w14:paraId="05E26274" w14:textId="77777777" w:rsidR="00D10175" w:rsidRDefault="00D10175" w:rsidP="00D10175">
      <w:pPr>
        <w:pStyle w:val="ListParagraph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58E79CE2" w14:textId="77777777" w:rsidR="00D10175" w:rsidRDefault="00D10175" w:rsidP="00D10175">
      <w:pPr>
        <w:pStyle w:val="ListParagraph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487A7267" w14:textId="77777777" w:rsidR="00D10175" w:rsidRDefault="00D10175" w:rsidP="00D10175">
      <w:pPr>
        <w:pStyle w:val="ListParagraph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1C83AD44" w14:textId="77777777" w:rsidR="00D10175" w:rsidRDefault="00D10175" w:rsidP="00D10175">
      <w:pPr>
        <w:pStyle w:val="ListParagraph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0DC462C0" w14:textId="2A8F453C" w:rsidR="00D10175" w:rsidRPr="00246EA8" w:rsidRDefault="00A97A45" w:rsidP="00D10175">
      <w:pPr>
        <w:pStyle w:val="ListParagraph"/>
        <w:numPr>
          <w:ilvl w:val="0"/>
          <w:numId w:val="2"/>
        </w:num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46EA8">
        <w:rPr>
          <w:rFonts w:ascii="Times New Roman" w:hAnsi="Times New Roman" w:cs="Times New Roman"/>
          <w:b/>
          <w:sz w:val="24"/>
          <w:szCs w:val="24"/>
        </w:rPr>
        <w:t xml:space="preserve">For the index/indices to be funded, specify whether the funding is for discretionary personal services/operating expenses (DPS/OE) or personal services (PS) (i.e., salaried employees). </w:t>
      </w:r>
    </w:p>
    <w:p w14:paraId="420D0870" w14:textId="77777777" w:rsidR="00D10175" w:rsidRDefault="00D10175" w:rsidP="00D10175">
      <w:pPr>
        <w:pStyle w:val="ListParagraph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09097C5E" w14:textId="4942ABCC" w:rsidR="00D10175" w:rsidRDefault="00D10175" w:rsidP="00D10175">
      <w:pPr>
        <w:pStyle w:val="ListParagraph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1DC5834F" w14:textId="77777777" w:rsidR="00127E23" w:rsidRDefault="00127E23" w:rsidP="00D10175">
      <w:pPr>
        <w:pStyle w:val="ListParagraph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4BF4E728" w14:textId="77777777" w:rsidR="00D10175" w:rsidRDefault="00D10175" w:rsidP="00D10175">
      <w:pPr>
        <w:pStyle w:val="ListParagraph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29FEBD44" w14:textId="1895873D" w:rsidR="00D10175" w:rsidRPr="00A97A45" w:rsidRDefault="00A97A45" w:rsidP="00D10175">
      <w:pPr>
        <w:pStyle w:val="ListParagraph"/>
        <w:numPr>
          <w:ilvl w:val="0"/>
          <w:numId w:val="2"/>
        </w:numPr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175">
        <w:rPr>
          <w:rFonts w:ascii="Times New Roman" w:hAnsi="Times New Roman" w:cs="Times New Roman"/>
          <w:b/>
          <w:sz w:val="24"/>
          <w:szCs w:val="24"/>
        </w:rPr>
        <w:t xml:space="preserve">If this request cannot be funded through reallocation, explain why. If this request can be partially or completely funded through reallocation, </w:t>
      </w:r>
      <w:r w:rsidR="00690B3D">
        <w:rPr>
          <w:rFonts w:ascii="Times New Roman" w:hAnsi="Times New Roman" w:cs="Times New Roman"/>
          <w:b/>
          <w:sz w:val="24"/>
          <w:szCs w:val="24"/>
        </w:rPr>
        <w:t>please describe</w:t>
      </w:r>
      <w:r w:rsidRPr="00D10175">
        <w:rPr>
          <w:rFonts w:ascii="Times New Roman" w:hAnsi="Times New Roman" w:cs="Times New Roman"/>
          <w:b/>
          <w:sz w:val="24"/>
          <w:szCs w:val="24"/>
        </w:rPr>
        <w:t>.</w:t>
      </w:r>
    </w:p>
    <w:p w14:paraId="2CAFAB74" w14:textId="77777777" w:rsidR="00D10175" w:rsidRDefault="00D10175" w:rsidP="00D10175">
      <w:pPr>
        <w:pStyle w:val="ListParagraph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6A513B22" w14:textId="77777777" w:rsidR="00D10175" w:rsidRDefault="00D10175" w:rsidP="00D10175">
      <w:pPr>
        <w:pStyle w:val="ListParagraph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495677D2" w14:textId="77777777" w:rsidR="00D10175" w:rsidRDefault="00D10175" w:rsidP="00D10175">
      <w:pPr>
        <w:pStyle w:val="ListParagraph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153F7F6B" w14:textId="77777777" w:rsidR="00D10175" w:rsidRDefault="00D10175" w:rsidP="00D10175">
      <w:pPr>
        <w:pStyle w:val="ListParagraph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34E0BB10" w14:textId="3585D693" w:rsidR="00D10175" w:rsidRPr="00A97A45" w:rsidRDefault="00127E23" w:rsidP="00690B3D">
      <w:pPr>
        <w:pStyle w:val="ListParagraph"/>
        <w:widowControl w:val="0"/>
        <w:numPr>
          <w:ilvl w:val="0"/>
          <w:numId w:val="2"/>
        </w:numPr>
        <w:ind w:lef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this initiative is approved does it require any additional space or special </w:t>
      </w:r>
      <w:r w:rsidR="00FA5CB1">
        <w:rPr>
          <w:rFonts w:ascii="Times New Roman" w:hAnsi="Times New Roman" w:cs="Times New Roman"/>
          <w:b/>
          <w:sz w:val="24"/>
          <w:szCs w:val="24"/>
        </w:rPr>
        <w:t xml:space="preserve">technology? If yes, confirm you have consulted with Facilities/IT and </w:t>
      </w:r>
      <w:r w:rsidR="00FA5CB1" w:rsidRPr="00690B3D">
        <w:rPr>
          <w:rFonts w:ascii="Times New Roman" w:hAnsi="Times New Roman" w:cs="Times New Roman"/>
          <w:b/>
          <w:sz w:val="24"/>
          <w:szCs w:val="24"/>
          <w:u w:val="single"/>
        </w:rPr>
        <w:t>describe</w:t>
      </w:r>
      <w:r w:rsidR="00FA5CB1">
        <w:rPr>
          <w:rFonts w:ascii="Times New Roman" w:hAnsi="Times New Roman" w:cs="Times New Roman"/>
          <w:b/>
          <w:sz w:val="24"/>
          <w:szCs w:val="24"/>
        </w:rPr>
        <w:t xml:space="preserve"> the need</w:t>
      </w:r>
      <w:r w:rsidR="00C42186">
        <w:rPr>
          <w:rFonts w:ascii="Times New Roman" w:hAnsi="Times New Roman" w:cs="Times New Roman"/>
          <w:b/>
          <w:sz w:val="24"/>
          <w:szCs w:val="24"/>
        </w:rPr>
        <w:t xml:space="preserve"> below</w:t>
      </w:r>
      <w:r w:rsidR="00FA5CB1">
        <w:rPr>
          <w:rFonts w:ascii="Times New Roman" w:hAnsi="Times New Roman" w:cs="Times New Roman"/>
          <w:b/>
          <w:sz w:val="24"/>
          <w:szCs w:val="24"/>
        </w:rPr>
        <w:t>.</w:t>
      </w:r>
      <w:r w:rsidR="00FA5CB1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136"/>
        <w:gridCol w:w="990"/>
        <w:gridCol w:w="810"/>
        <w:gridCol w:w="1080"/>
      </w:tblGrid>
      <w:tr w:rsidR="00CA433B" w:rsidRPr="00127E23" w14:paraId="35636E09" w14:textId="77777777" w:rsidTr="00690B3D">
        <w:tc>
          <w:tcPr>
            <w:tcW w:w="1136" w:type="dxa"/>
          </w:tcPr>
          <w:p w14:paraId="00792B2B" w14:textId="18BA4600" w:rsidR="00CA433B" w:rsidRPr="00CA433B" w:rsidRDefault="00CA433B" w:rsidP="00CA43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Facilit</w:t>
            </w:r>
            <w:r w:rsidR="00FA5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ies</w:t>
            </w:r>
          </w:p>
        </w:tc>
        <w:tc>
          <w:tcPr>
            <w:tcW w:w="990" w:type="dxa"/>
          </w:tcPr>
          <w:p w14:paraId="4379C7B2" w14:textId="26D22783" w:rsidR="00CA433B" w:rsidRDefault="00271CFF" w:rsidP="00CA43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3813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3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A433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31EEBE8C" w14:textId="012B0346" w:rsidR="00CA433B" w:rsidRDefault="00271CFF" w:rsidP="00CA43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682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3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A433B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080" w:type="dxa"/>
          </w:tcPr>
          <w:p w14:paraId="2F10DFB8" w14:textId="4B5CC6B2" w:rsidR="00CA433B" w:rsidRDefault="00271CFF" w:rsidP="00CA43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1047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3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A433B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A433B" w:rsidRPr="00127E23" w14:paraId="0C71371E" w14:textId="77777777" w:rsidTr="00690B3D">
        <w:tc>
          <w:tcPr>
            <w:tcW w:w="1136" w:type="dxa"/>
          </w:tcPr>
          <w:p w14:paraId="33113FFD" w14:textId="585DDF28" w:rsidR="00CA433B" w:rsidRPr="00CA433B" w:rsidRDefault="00CA433B" w:rsidP="00CA43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</w:t>
            </w:r>
          </w:p>
        </w:tc>
        <w:tc>
          <w:tcPr>
            <w:tcW w:w="990" w:type="dxa"/>
          </w:tcPr>
          <w:p w14:paraId="251C25E6" w14:textId="6B207FE5" w:rsidR="00CA433B" w:rsidRPr="00127E23" w:rsidRDefault="00271CFF" w:rsidP="00CA43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899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3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A433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43E6A865" w14:textId="77777777" w:rsidR="00CA433B" w:rsidRPr="00127E23" w:rsidRDefault="00271CFF" w:rsidP="00CA43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9431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3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A433B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080" w:type="dxa"/>
          </w:tcPr>
          <w:p w14:paraId="02D6FB3E" w14:textId="77777777" w:rsidR="00CA433B" w:rsidRPr="00127E23" w:rsidRDefault="00271CFF" w:rsidP="00CA43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4445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3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A433B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23021714" w14:textId="399D0016" w:rsidR="00D10175" w:rsidRPr="00690B3D" w:rsidRDefault="00690B3D" w:rsidP="00D10175">
      <w:pPr>
        <w:pStyle w:val="ListParagraph"/>
        <w:ind w:left="-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B3D">
        <w:rPr>
          <w:rFonts w:ascii="Times New Roman" w:hAnsi="Times New Roman" w:cs="Times New Roman"/>
          <w:b/>
          <w:bCs/>
          <w:sz w:val="24"/>
          <w:szCs w:val="24"/>
        </w:rPr>
        <w:t xml:space="preserve">    Description:</w:t>
      </w:r>
    </w:p>
    <w:p w14:paraId="10EFF470" w14:textId="77777777" w:rsidR="00FA5CB1" w:rsidRDefault="00FA5CB1" w:rsidP="00D10175">
      <w:pPr>
        <w:pStyle w:val="ListParagraph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223C2D70" w14:textId="77777777" w:rsidR="00D10175" w:rsidRDefault="00D10175" w:rsidP="00D10175">
      <w:pPr>
        <w:pStyle w:val="ListParagraph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79A7ECFD" w14:textId="77777777" w:rsidR="00D10175" w:rsidRDefault="00D10175" w:rsidP="00D10175">
      <w:pPr>
        <w:pStyle w:val="ListParagraph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1AC87615" w14:textId="60811BAA" w:rsidR="00D10175" w:rsidRPr="002B07C4" w:rsidRDefault="00A97A45" w:rsidP="00D10175">
      <w:pPr>
        <w:pStyle w:val="ListParagraph"/>
        <w:numPr>
          <w:ilvl w:val="0"/>
          <w:numId w:val="2"/>
        </w:numPr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7C4">
        <w:rPr>
          <w:rFonts w:ascii="Times New Roman" w:hAnsi="Times New Roman" w:cs="Times New Roman"/>
          <w:b/>
          <w:sz w:val="24"/>
          <w:szCs w:val="24"/>
        </w:rPr>
        <w:t xml:space="preserve">Describe connection(s) with the </w:t>
      </w:r>
      <w:r w:rsidR="00CA433B">
        <w:rPr>
          <w:rFonts w:ascii="Times New Roman" w:hAnsi="Times New Roman" w:cs="Times New Roman"/>
          <w:b/>
          <w:sz w:val="24"/>
          <w:szCs w:val="24"/>
        </w:rPr>
        <w:t>2030 S</w:t>
      </w:r>
      <w:r w:rsidRPr="002B07C4">
        <w:rPr>
          <w:rFonts w:ascii="Times New Roman" w:hAnsi="Times New Roman" w:cs="Times New Roman"/>
          <w:b/>
          <w:sz w:val="24"/>
          <w:szCs w:val="24"/>
        </w:rPr>
        <w:t xml:space="preserve">trategic </w:t>
      </w:r>
      <w:r w:rsidR="00CA433B">
        <w:rPr>
          <w:rFonts w:ascii="Times New Roman" w:hAnsi="Times New Roman" w:cs="Times New Roman"/>
          <w:b/>
          <w:sz w:val="24"/>
          <w:szCs w:val="24"/>
        </w:rPr>
        <w:t>P</w:t>
      </w:r>
      <w:r w:rsidRPr="002B07C4">
        <w:rPr>
          <w:rFonts w:ascii="Times New Roman" w:hAnsi="Times New Roman" w:cs="Times New Roman"/>
          <w:b/>
          <w:sz w:val="24"/>
          <w:szCs w:val="24"/>
        </w:rPr>
        <w:t xml:space="preserve">lan, specifying which </w:t>
      </w:r>
      <w:r w:rsidR="00CA433B">
        <w:rPr>
          <w:rFonts w:ascii="Times New Roman" w:hAnsi="Times New Roman" w:cs="Times New Roman"/>
          <w:b/>
          <w:sz w:val="24"/>
          <w:szCs w:val="24"/>
        </w:rPr>
        <w:t>goal</w:t>
      </w:r>
      <w:r w:rsidR="00FA5CB1">
        <w:rPr>
          <w:rFonts w:ascii="Times New Roman" w:hAnsi="Times New Roman" w:cs="Times New Roman"/>
          <w:b/>
          <w:sz w:val="24"/>
          <w:szCs w:val="24"/>
        </w:rPr>
        <w:t>(s)</w:t>
      </w:r>
      <w:r w:rsidR="00CA433B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FA5CB1">
        <w:rPr>
          <w:rFonts w:ascii="Times New Roman" w:hAnsi="Times New Roman" w:cs="Times New Roman"/>
          <w:b/>
          <w:sz w:val="24"/>
          <w:szCs w:val="24"/>
        </w:rPr>
        <w:t>o</w:t>
      </w:r>
      <w:r w:rsidR="00CA433B">
        <w:rPr>
          <w:rFonts w:ascii="Times New Roman" w:hAnsi="Times New Roman" w:cs="Times New Roman"/>
          <w:b/>
          <w:sz w:val="24"/>
          <w:szCs w:val="24"/>
        </w:rPr>
        <w:t>bjective</w:t>
      </w:r>
      <w:r w:rsidR="00FA5CB1">
        <w:rPr>
          <w:rFonts w:ascii="Times New Roman" w:hAnsi="Times New Roman" w:cs="Times New Roman"/>
          <w:b/>
          <w:sz w:val="24"/>
          <w:szCs w:val="24"/>
        </w:rPr>
        <w:t>(</w:t>
      </w:r>
      <w:r w:rsidR="00CA433B">
        <w:rPr>
          <w:rFonts w:ascii="Times New Roman" w:hAnsi="Times New Roman" w:cs="Times New Roman"/>
          <w:b/>
          <w:sz w:val="24"/>
          <w:szCs w:val="24"/>
        </w:rPr>
        <w:t>s</w:t>
      </w:r>
      <w:r w:rsidR="00FA5CB1">
        <w:rPr>
          <w:rFonts w:ascii="Times New Roman" w:hAnsi="Times New Roman" w:cs="Times New Roman"/>
          <w:b/>
          <w:sz w:val="24"/>
          <w:szCs w:val="24"/>
        </w:rPr>
        <w:t>)</w:t>
      </w:r>
      <w:r w:rsidR="00CA433B">
        <w:rPr>
          <w:rFonts w:ascii="Times New Roman" w:hAnsi="Times New Roman" w:cs="Times New Roman"/>
          <w:b/>
          <w:sz w:val="24"/>
          <w:szCs w:val="24"/>
        </w:rPr>
        <w:t xml:space="preserve"> it </w:t>
      </w:r>
      <w:r w:rsidRPr="002B07C4">
        <w:rPr>
          <w:rFonts w:ascii="Times New Roman" w:hAnsi="Times New Roman" w:cs="Times New Roman"/>
          <w:b/>
          <w:sz w:val="24"/>
          <w:szCs w:val="24"/>
        </w:rPr>
        <w:t xml:space="preserve"> support</w:t>
      </w:r>
      <w:r w:rsidR="00CA433B">
        <w:rPr>
          <w:rFonts w:ascii="Times New Roman" w:hAnsi="Times New Roman" w:cs="Times New Roman"/>
          <w:b/>
          <w:sz w:val="24"/>
          <w:szCs w:val="24"/>
        </w:rPr>
        <w:t>s</w:t>
      </w:r>
      <w:r w:rsidRPr="002B0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33B">
        <w:rPr>
          <w:rFonts w:ascii="Times New Roman" w:hAnsi="Times New Roman" w:cs="Times New Roman"/>
          <w:b/>
          <w:sz w:val="24"/>
          <w:szCs w:val="24"/>
        </w:rPr>
        <w:t>and/</w:t>
      </w:r>
      <w:r w:rsidRPr="002B07C4">
        <w:rPr>
          <w:rFonts w:ascii="Times New Roman" w:hAnsi="Times New Roman" w:cs="Times New Roman"/>
          <w:b/>
          <w:sz w:val="24"/>
          <w:szCs w:val="24"/>
        </w:rPr>
        <w:t>or connection</w:t>
      </w:r>
      <w:r w:rsidR="00FA5CB1">
        <w:rPr>
          <w:rFonts w:ascii="Times New Roman" w:hAnsi="Times New Roman" w:cs="Times New Roman"/>
          <w:b/>
          <w:sz w:val="24"/>
          <w:szCs w:val="24"/>
        </w:rPr>
        <w:t xml:space="preserve"> with</w:t>
      </w:r>
      <w:r w:rsidRPr="002B0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7C4" w:rsidRPr="002B07C4">
        <w:rPr>
          <w:rFonts w:ascii="Times New Roman" w:hAnsi="Times New Roman" w:cs="Times New Roman"/>
          <w:b/>
          <w:sz w:val="24"/>
          <w:szCs w:val="24"/>
        </w:rPr>
        <w:t>NECHE Standard</w:t>
      </w:r>
      <w:r w:rsidRPr="002B07C4">
        <w:rPr>
          <w:rFonts w:ascii="Times New Roman" w:hAnsi="Times New Roman" w:cs="Times New Roman"/>
          <w:b/>
          <w:sz w:val="24"/>
          <w:szCs w:val="24"/>
        </w:rPr>
        <w:t>, identifying applicable standards</w:t>
      </w:r>
      <w:r w:rsidR="00FA5C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FA5CB1">
        <w:rPr>
          <w:rFonts w:ascii="Times New Roman" w:hAnsi="Times New Roman" w:cs="Times New Roman"/>
          <w:b/>
          <w:sz w:val="24"/>
          <w:szCs w:val="24"/>
        </w:rPr>
        <w:t>e.g.</w:t>
      </w:r>
      <w:proofErr w:type="gramEnd"/>
      <w:r w:rsidR="00FA5CB1">
        <w:rPr>
          <w:rFonts w:ascii="Times New Roman" w:hAnsi="Times New Roman" w:cs="Times New Roman"/>
          <w:b/>
          <w:sz w:val="24"/>
          <w:szCs w:val="24"/>
        </w:rPr>
        <w:t xml:space="preserve"> NECHE 5.3).</w:t>
      </w:r>
    </w:p>
    <w:p w14:paraId="1766D5E7" w14:textId="77777777" w:rsidR="00D10175" w:rsidRDefault="00D10175" w:rsidP="00D10175">
      <w:pPr>
        <w:pStyle w:val="ListParagraph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5F28C353" w14:textId="77777777" w:rsidR="00D10175" w:rsidRDefault="00D10175" w:rsidP="00D10175">
      <w:pPr>
        <w:pStyle w:val="ListParagraph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6101485D" w14:textId="77777777" w:rsidR="00D10175" w:rsidRDefault="00D10175" w:rsidP="00D10175">
      <w:pPr>
        <w:pStyle w:val="ListParagraph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sectPr w:rsidR="00D101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57C41" w14:textId="77777777" w:rsidR="001414E1" w:rsidRDefault="001414E1" w:rsidP="00A97A45">
      <w:pPr>
        <w:spacing w:after="0" w:line="240" w:lineRule="auto"/>
      </w:pPr>
      <w:r>
        <w:separator/>
      </w:r>
    </w:p>
  </w:endnote>
  <w:endnote w:type="continuationSeparator" w:id="0">
    <w:p w14:paraId="313AC710" w14:textId="77777777" w:rsidR="001414E1" w:rsidRDefault="001414E1" w:rsidP="00A9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71C0" w14:textId="77777777" w:rsidR="002F4D95" w:rsidRDefault="002F4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4728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0B81AD2" w14:textId="7CDFDCA5" w:rsidR="00A97A45" w:rsidRDefault="00A97A4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4E75DCA" w14:textId="77777777" w:rsidR="00A97A45" w:rsidRDefault="00A97A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96B3" w14:textId="77777777" w:rsidR="002F4D95" w:rsidRDefault="002F4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091E" w14:textId="77777777" w:rsidR="001414E1" w:rsidRDefault="001414E1" w:rsidP="00A97A45">
      <w:pPr>
        <w:spacing w:after="0" w:line="240" w:lineRule="auto"/>
      </w:pPr>
      <w:r>
        <w:separator/>
      </w:r>
    </w:p>
  </w:footnote>
  <w:footnote w:type="continuationSeparator" w:id="0">
    <w:p w14:paraId="4A863DD4" w14:textId="77777777" w:rsidR="001414E1" w:rsidRDefault="001414E1" w:rsidP="00A97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A722" w14:textId="77777777" w:rsidR="002F4D95" w:rsidRDefault="002F4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D687" w14:textId="77777777" w:rsidR="00D10175" w:rsidRPr="007C32C2" w:rsidRDefault="00D10175" w:rsidP="00D10175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FY2025 </w:t>
    </w:r>
    <w:r w:rsidRPr="007C32C2">
      <w:rPr>
        <w:rFonts w:ascii="Times New Roman" w:hAnsi="Times New Roman" w:cs="Times New Roman"/>
        <w:b/>
        <w:sz w:val="24"/>
        <w:szCs w:val="24"/>
      </w:rPr>
      <w:t xml:space="preserve">Expansion Option </w:t>
    </w:r>
    <w:r>
      <w:rPr>
        <w:rFonts w:ascii="Times New Roman" w:hAnsi="Times New Roman" w:cs="Times New Roman"/>
        <w:b/>
        <w:sz w:val="24"/>
        <w:szCs w:val="24"/>
      </w:rPr>
      <w:t xml:space="preserve">Request Form </w:t>
    </w:r>
    <w:r w:rsidRPr="005D3C59">
      <w:rPr>
        <w:rFonts w:ascii="Times New Roman" w:hAnsi="Times New Roman" w:cs="Times New Roman"/>
        <w:b/>
        <w:color w:val="FF0000"/>
        <w:sz w:val="24"/>
        <w:szCs w:val="24"/>
      </w:rPr>
      <w:t xml:space="preserve">– </w:t>
    </w:r>
    <w:proofErr w:type="gramStart"/>
    <w:r>
      <w:rPr>
        <w:rFonts w:ascii="Times New Roman" w:hAnsi="Times New Roman" w:cs="Times New Roman"/>
        <w:b/>
        <w:color w:val="FF0000"/>
        <w:sz w:val="24"/>
        <w:szCs w:val="24"/>
      </w:rPr>
      <w:t xml:space="preserve">3 </w:t>
    </w:r>
    <w:r w:rsidRPr="005D3C59">
      <w:rPr>
        <w:rFonts w:ascii="Times New Roman" w:hAnsi="Times New Roman" w:cs="Times New Roman"/>
        <w:b/>
        <w:color w:val="FF0000"/>
        <w:sz w:val="24"/>
        <w:szCs w:val="24"/>
      </w:rPr>
      <w:t>page</w:t>
    </w:r>
    <w:proofErr w:type="gramEnd"/>
    <w:r w:rsidRPr="005D3C59">
      <w:rPr>
        <w:rFonts w:ascii="Times New Roman" w:hAnsi="Times New Roman" w:cs="Times New Roman"/>
        <w:b/>
        <w:color w:val="FF0000"/>
        <w:sz w:val="24"/>
        <w:szCs w:val="24"/>
      </w:rPr>
      <w:t xml:space="preserve"> limit</w: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3055"/>
      <w:gridCol w:w="6750"/>
    </w:tblGrid>
    <w:tr w:rsidR="00D10175" w:rsidRPr="0005709B" w14:paraId="0FB7F809" w14:textId="77777777" w:rsidTr="00FD35DB">
      <w:trPr>
        <w:trHeight w:val="255"/>
      </w:trPr>
      <w:tc>
        <w:tcPr>
          <w:tcW w:w="3055" w:type="dxa"/>
        </w:tcPr>
        <w:p w14:paraId="608EC6BE" w14:textId="77777777" w:rsidR="00D10175" w:rsidRPr="0005709B" w:rsidRDefault="00D10175" w:rsidP="00D10175">
          <w:pPr>
            <w:rPr>
              <w:rFonts w:ascii="Times New Roman" w:hAnsi="Times New Roman" w:cs="Times New Roman"/>
              <w:sz w:val="24"/>
              <w:szCs w:val="24"/>
            </w:rPr>
          </w:pPr>
          <w:r w:rsidRPr="0005709B">
            <w:rPr>
              <w:rFonts w:ascii="Times New Roman" w:hAnsi="Times New Roman" w:cs="Times New Roman"/>
              <w:sz w:val="24"/>
              <w:szCs w:val="24"/>
            </w:rPr>
            <w:t>Budget Request #</w:t>
          </w:r>
        </w:p>
      </w:tc>
      <w:tc>
        <w:tcPr>
          <w:tcW w:w="6750" w:type="dxa"/>
        </w:tcPr>
        <w:p w14:paraId="606B4EB9" w14:textId="77777777" w:rsidR="00D10175" w:rsidRPr="006931E6" w:rsidRDefault="00D10175" w:rsidP="00D1017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  <w:tr w:rsidR="00D10175" w:rsidRPr="0005709B" w14:paraId="0B58D164" w14:textId="77777777" w:rsidTr="00FD35DB">
      <w:trPr>
        <w:trHeight w:val="255"/>
      </w:trPr>
      <w:tc>
        <w:tcPr>
          <w:tcW w:w="3055" w:type="dxa"/>
        </w:tcPr>
        <w:p w14:paraId="1FB3292B" w14:textId="77777777" w:rsidR="00D10175" w:rsidRPr="0005709B" w:rsidRDefault="00D10175" w:rsidP="00D10175">
          <w:pPr>
            <w:rPr>
              <w:rFonts w:ascii="Times New Roman" w:hAnsi="Times New Roman" w:cs="Times New Roman"/>
              <w:sz w:val="24"/>
              <w:szCs w:val="24"/>
            </w:rPr>
          </w:pPr>
          <w:r w:rsidRPr="0005709B">
            <w:rPr>
              <w:rFonts w:ascii="Times New Roman" w:hAnsi="Times New Roman" w:cs="Times New Roman"/>
              <w:sz w:val="24"/>
              <w:szCs w:val="24"/>
            </w:rPr>
            <w:t>Budget Request Description</w:t>
          </w:r>
        </w:p>
      </w:tc>
      <w:tc>
        <w:tcPr>
          <w:tcW w:w="6750" w:type="dxa"/>
        </w:tcPr>
        <w:p w14:paraId="373F1D6E" w14:textId="77777777" w:rsidR="00D10175" w:rsidRPr="006931E6" w:rsidRDefault="00D10175" w:rsidP="00D1017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  <w:tr w:rsidR="00D10175" w:rsidRPr="000B3769" w14:paraId="6D94A94E" w14:textId="77777777" w:rsidTr="00FD35DB">
      <w:trPr>
        <w:trHeight w:val="255"/>
      </w:trPr>
      <w:tc>
        <w:tcPr>
          <w:tcW w:w="3055" w:type="dxa"/>
        </w:tcPr>
        <w:p w14:paraId="6965A74B" w14:textId="77777777" w:rsidR="00D10175" w:rsidRPr="000B3769" w:rsidRDefault="00D10175" w:rsidP="00D10175">
          <w:pPr>
            <w:rPr>
              <w:rFonts w:ascii="Times New Roman" w:hAnsi="Times New Roman" w:cs="Times New Roman"/>
              <w:sz w:val="24"/>
              <w:szCs w:val="24"/>
            </w:rPr>
          </w:pPr>
          <w:r w:rsidRPr="0005709B">
            <w:rPr>
              <w:rFonts w:ascii="Times New Roman" w:hAnsi="Times New Roman" w:cs="Times New Roman"/>
              <w:sz w:val="24"/>
              <w:szCs w:val="24"/>
            </w:rPr>
            <w:t xml:space="preserve">Contact Name:  </w:t>
          </w:r>
        </w:p>
      </w:tc>
      <w:tc>
        <w:tcPr>
          <w:tcW w:w="6750" w:type="dxa"/>
        </w:tcPr>
        <w:p w14:paraId="7BCFCA66" w14:textId="77777777" w:rsidR="00D10175" w:rsidRPr="006931E6" w:rsidRDefault="00D10175" w:rsidP="00D1017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</w:tbl>
  <w:p w14:paraId="42BE6007" w14:textId="77777777" w:rsidR="00D10175" w:rsidRDefault="00D10175" w:rsidP="00D101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D8DB" w14:textId="77777777" w:rsidR="002F4D95" w:rsidRDefault="002F4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2144"/>
    <w:multiLevelType w:val="hybridMultilevel"/>
    <w:tmpl w:val="E8361FB8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14B1FD2"/>
    <w:multiLevelType w:val="hybridMultilevel"/>
    <w:tmpl w:val="E8361FB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2127118089">
    <w:abstractNumId w:val="1"/>
  </w:num>
  <w:num w:numId="2" w16cid:durableId="1652831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45"/>
    <w:rsid w:val="00127E23"/>
    <w:rsid w:val="001414E1"/>
    <w:rsid w:val="00142A13"/>
    <w:rsid w:val="00157825"/>
    <w:rsid w:val="00246EA8"/>
    <w:rsid w:val="00271CFF"/>
    <w:rsid w:val="002B07C4"/>
    <w:rsid w:val="002F4D95"/>
    <w:rsid w:val="00432316"/>
    <w:rsid w:val="005D3F59"/>
    <w:rsid w:val="00652356"/>
    <w:rsid w:val="00676DDE"/>
    <w:rsid w:val="00690B3D"/>
    <w:rsid w:val="007C55C0"/>
    <w:rsid w:val="009802C5"/>
    <w:rsid w:val="00A20F6C"/>
    <w:rsid w:val="00A97A45"/>
    <w:rsid w:val="00BF665D"/>
    <w:rsid w:val="00C42186"/>
    <w:rsid w:val="00CA433B"/>
    <w:rsid w:val="00D10175"/>
    <w:rsid w:val="00D25327"/>
    <w:rsid w:val="00FA5CB1"/>
    <w:rsid w:val="00FA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A966D"/>
  <w15:chartTrackingRefBased/>
  <w15:docId w15:val="{022DA562-F5C3-4DD4-8992-F6F68FA4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A45"/>
  </w:style>
  <w:style w:type="paragraph" w:styleId="Footer">
    <w:name w:val="footer"/>
    <w:basedOn w:val="Normal"/>
    <w:link w:val="FooterChar"/>
    <w:uiPriority w:val="99"/>
    <w:unhideWhenUsed/>
    <w:rsid w:val="00A97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A45"/>
  </w:style>
  <w:style w:type="table" w:styleId="TableGrid">
    <w:name w:val="Table Grid"/>
    <w:basedOn w:val="TableNormal"/>
    <w:uiPriority w:val="39"/>
    <w:rsid w:val="00A9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e1a9b3-876c-481d-9ebf-ee1ba0063a5f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TaxCatchAll xmlns="13157ccd-cfd1-435b-b54a-77ed15165e2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7E5DA26B159469E5DEDDD8D637077" ma:contentTypeVersion="18" ma:contentTypeDescription="Create a new document." ma:contentTypeScope="" ma:versionID="4cf149d62395657f3829c955f2221cb1">
  <xsd:schema xmlns:xsd="http://www.w3.org/2001/XMLSchema" xmlns:xs="http://www.w3.org/2001/XMLSchema" xmlns:p="http://schemas.microsoft.com/office/2006/metadata/properties" xmlns:ns1="http://schemas.microsoft.com/sharepoint/v3" xmlns:ns2="fce1a9b3-876c-481d-9ebf-ee1ba0063a5f" xmlns:ns3="13157ccd-cfd1-435b-b54a-77ed15165e25" targetNamespace="http://schemas.microsoft.com/office/2006/metadata/properties" ma:root="true" ma:fieldsID="6ea146b23d12d01cb92cbead6e554c51" ns1:_="" ns2:_="" ns3:_="">
    <xsd:import namespace="http://schemas.microsoft.com/sharepoint/v3"/>
    <xsd:import namespace="fce1a9b3-876c-481d-9ebf-ee1ba0063a5f"/>
    <xsd:import namespace="13157ccd-cfd1-435b-b54a-77ed15165e2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1a9b3-876c-481d-9ebf-ee1ba0063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29b43b-f1ef-4cba-aaa1-48c64b82b3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57ccd-cfd1-435b-b54a-77ed15165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ae328f-472d-4dc7-83ab-ab68c397db48}" ma:internalName="TaxCatchAll" ma:showField="CatchAllData" ma:web="13157ccd-cfd1-435b-b54a-77ed15165e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59B4CB-013E-4F93-9FF0-41D854768E41}">
  <ds:schemaRefs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13157ccd-cfd1-435b-b54a-77ed15165e25"/>
    <ds:schemaRef ds:uri="fce1a9b3-876c-481d-9ebf-ee1ba0063a5f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795453A-952D-47FF-A35B-D068516CA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e1a9b3-876c-481d-9ebf-ee1ba0063a5f"/>
    <ds:schemaRef ds:uri="13157ccd-cfd1-435b-b54a-77ed15165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405CC3-BA05-4271-8F79-9FC090EE2C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Contrata, Ann (Budget)</dc:creator>
  <cp:keywords/>
  <dc:description/>
  <cp:lastModifiedBy>Contrata, Ann (Budget)</cp:lastModifiedBy>
  <cp:revision>16</cp:revision>
  <cp:lastPrinted>2023-09-28T12:44:00Z</cp:lastPrinted>
  <dcterms:created xsi:type="dcterms:W3CDTF">2023-09-21T19:01:00Z</dcterms:created>
  <dcterms:modified xsi:type="dcterms:W3CDTF">2023-09-28T17:23:00Z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0x0101009F87E5DA26B159469E5DEDDD8D637077</vt:lpwstr>
  </property>
  <property fmtid="{D5CDD505-2E9C-101B-9397-08002B2CF9AE}" pid="3" name="MediaServiceImageTags">
    <vt:lpwstr/>
  </property>
</Properties>
</file>